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61" w:rsidRPr="00927A4F" w:rsidRDefault="00024F61" w:rsidP="00024F61">
      <w:pPr>
        <w:jc w:val="center"/>
        <w:rPr>
          <w:sz w:val="28"/>
          <w:szCs w:val="28"/>
        </w:rPr>
      </w:pPr>
      <w:r w:rsidRPr="00927A4F">
        <w:rPr>
          <w:sz w:val="28"/>
          <w:szCs w:val="28"/>
        </w:rPr>
        <w:t>Результаты учебно-методической деятельности</w:t>
      </w:r>
    </w:p>
    <w:p w:rsidR="00024F61" w:rsidRPr="00927A4F" w:rsidRDefault="00024F61" w:rsidP="00024F61">
      <w:pPr>
        <w:jc w:val="center"/>
        <w:rPr>
          <w:sz w:val="28"/>
          <w:szCs w:val="28"/>
        </w:rPr>
      </w:pPr>
      <w:r w:rsidRPr="00927A4F">
        <w:rPr>
          <w:sz w:val="28"/>
          <w:szCs w:val="28"/>
        </w:rPr>
        <w:t>учителя начал</w:t>
      </w:r>
      <w:r>
        <w:rPr>
          <w:sz w:val="28"/>
          <w:szCs w:val="28"/>
        </w:rPr>
        <w:t>ьных классов МБОУ «</w:t>
      </w:r>
      <w:proofErr w:type="gramStart"/>
      <w:r>
        <w:rPr>
          <w:sz w:val="28"/>
          <w:szCs w:val="28"/>
        </w:rPr>
        <w:t>Петровская</w:t>
      </w:r>
      <w:proofErr w:type="gramEnd"/>
      <w:r>
        <w:rPr>
          <w:sz w:val="28"/>
          <w:szCs w:val="28"/>
        </w:rPr>
        <w:t xml:space="preserve"> С</w:t>
      </w:r>
      <w:r w:rsidRPr="00927A4F">
        <w:rPr>
          <w:sz w:val="28"/>
          <w:szCs w:val="28"/>
        </w:rPr>
        <w:t>Ш»</w:t>
      </w:r>
    </w:p>
    <w:p w:rsidR="00024F61" w:rsidRPr="00927A4F" w:rsidRDefault="000C6CF6" w:rsidP="00024F61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Новиковой Натальи Станиславовны</w:t>
      </w:r>
    </w:p>
    <w:p w:rsidR="00024F61" w:rsidRPr="00927A4F" w:rsidRDefault="00024F61" w:rsidP="00024F61">
      <w:pPr>
        <w:jc w:val="center"/>
        <w:rPr>
          <w:b/>
          <w:i/>
          <w:sz w:val="28"/>
          <w:szCs w:val="28"/>
        </w:rPr>
      </w:pPr>
      <w:r w:rsidRPr="00927A4F">
        <w:rPr>
          <w:b/>
          <w:i/>
          <w:sz w:val="28"/>
          <w:szCs w:val="28"/>
        </w:rPr>
        <w:t xml:space="preserve">Наличие методических разработок, востребованных педагогическим </w:t>
      </w:r>
      <w:r w:rsidR="000C6CF6">
        <w:rPr>
          <w:b/>
          <w:i/>
          <w:sz w:val="28"/>
          <w:szCs w:val="28"/>
        </w:rPr>
        <w:t>со</w:t>
      </w:r>
      <w:r w:rsidRPr="00927A4F">
        <w:rPr>
          <w:b/>
          <w:i/>
          <w:sz w:val="28"/>
          <w:szCs w:val="28"/>
        </w:rPr>
        <w:t>обществом</w:t>
      </w:r>
    </w:p>
    <w:p w:rsidR="00024F61" w:rsidRPr="00927A4F" w:rsidRDefault="00024F61" w:rsidP="00024F61">
      <w:pPr>
        <w:jc w:val="both"/>
        <w:rPr>
          <w:sz w:val="28"/>
          <w:szCs w:val="28"/>
        </w:rPr>
      </w:pPr>
      <w:r w:rsidRPr="00927A4F">
        <w:rPr>
          <w:sz w:val="28"/>
          <w:szCs w:val="28"/>
        </w:rPr>
        <w:t xml:space="preserve">     Качественному обучению способствует система дополнительных занятий с одарёнными и слабоуспевающими учащимися, углублённое изучение предметов на внеклассных занятиях. Разработана целая система занятий с одарёнными учащимися для 1 – 4 классов.  Основной целью является создание условий для стимулирования творческого мышления. Для выполнения поставленных учебно-воспитательных задач в соответствии с методологическими позициями, на занятиях используются следующие виды упражнений и заданий:</w:t>
      </w:r>
    </w:p>
    <w:p w:rsidR="00024F61" w:rsidRPr="00927A4F" w:rsidRDefault="00024F61" w:rsidP="00024F61">
      <w:pPr>
        <w:jc w:val="both"/>
        <w:rPr>
          <w:sz w:val="28"/>
          <w:szCs w:val="28"/>
        </w:rPr>
      </w:pPr>
      <w:r w:rsidRPr="00927A4F">
        <w:rPr>
          <w:sz w:val="28"/>
          <w:szCs w:val="28"/>
        </w:rPr>
        <w:t>- интеллектуальные разминки с целью быстрого включения учащихся в работу и развития психических механизмов,</w:t>
      </w:r>
    </w:p>
    <w:p w:rsidR="00024F61" w:rsidRPr="00927A4F" w:rsidRDefault="00024F61" w:rsidP="00024F61">
      <w:pPr>
        <w:jc w:val="both"/>
        <w:rPr>
          <w:sz w:val="28"/>
          <w:szCs w:val="28"/>
        </w:rPr>
      </w:pPr>
      <w:r w:rsidRPr="00927A4F">
        <w:rPr>
          <w:sz w:val="28"/>
          <w:szCs w:val="28"/>
        </w:rPr>
        <w:t>- задания с отсроченным  вопросом,</w:t>
      </w:r>
    </w:p>
    <w:p w:rsidR="00024F61" w:rsidRPr="00927A4F" w:rsidRDefault="00024F61" w:rsidP="00024F61">
      <w:pPr>
        <w:jc w:val="both"/>
        <w:rPr>
          <w:sz w:val="28"/>
          <w:szCs w:val="28"/>
        </w:rPr>
      </w:pPr>
      <w:r w:rsidRPr="00927A4F">
        <w:rPr>
          <w:sz w:val="28"/>
          <w:szCs w:val="28"/>
        </w:rPr>
        <w:t xml:space="preserve">-  задания, позволяющие в короткий срок выявить интересы учащихся; </w:t>
      </w:r>
    </w:p>
    <w:p w:rsidR="00024F61" w:rsidRPr="00927A4F" w:rsidRDefault="00024F61" w:rsidP="00024F61">
      <w:pPr>
        <w:jc w:val="both"/>
        <w:rPr>
          <w:sz w:val="28"/>
          <w:szCs w:val="28"/>
        </w:rPr>
      </w:pPr>
      <w:r w:rsidRPr="00927A4F">
        <w:rPr>
          <w:sz w:val="28"/>
          <w:szCs w:val="28"/>
        </w:rPr>
        <w:t>- задания, направленные на развитие психических механизмов (памяти, внимания, воображения, наблюдательности);</w:t>
      </w:r>
    </w:p>
    <w:p w:rsidR="00024F61" w:rsidRPr="00927A4F" w:rsidRDefault="00024F61" w:rsidP="00024F61">
      <w:pPr>
        <w:jc w:val="both"/>
        <w:rPr>
          <w:sz w:val="28"/>
          <w:szCs w:val="28"/>
        </w:rPr>
      </w:pPr>
      <w:r w:rsidRPr="00927A4F">
        <w:rPr>
          <w:sz w:val="28"/>
          <w:szCs w:val="28"/>
        </w:rPr>
        <w:t>- решение частично-поисковых задач разного уровня,</w:t>
      </w:r>
    </w:p>
    <w:p w:rsidR="00024F61" w:rsidRPr="00927A4F" w:rsidRDefault="00024F61" w:rsidP="00024F61">
      <w:pPr>
        <w:jc w:val="both"/>
        <w:rPr>
          <w:sz w:val="28"/>
          <w:szCs w:val="28"/>
        </w:rPr>
      </w:pPr>
      <w:r w:rsidRPr="00927A4F">
        <w:rPr>
          <w:sz w:val="28"/>
          <w:szCs w:val="28"/>
        </w:rPr>
        <w:t xml:space="preserve">- творческие задачи. </w:t>
      </w:r>
    </w:p>
    <w:p w:rsidR="00024F61" w:rsidRPr="00927A4F" w:rsidRDefault="00024F61" w:rsidP="00024F61">
      <w:pPr>
        <w:jc w:val="both"/>
        <w:rPr>
          <w:sz w:val="28"/>
          <w:szCs w:val="28"/>
        </w:rPr>
      </w:pPr>
      <w:r w:rsidRPr="00927A4F">
        <w:rPr>
          <w:sz w:val="28"/>
          <w:szCs w:val="28"/>
        </w:rPr>
        <w:t>Учащиеся выполняют логически – поисковые задания, решают задачи повышенной трудности по русскому языку, литературному чтению, математике, окружающему миру. В результате этих занятий учащиеся знакомятся с материалом, выходящим за рамки школьной программы, учатся пользоваться дополнительной литературой и детскими  энциклопедиями.  Для занятий отобран необходимый учебный материал, созданы методические разработки, востребованные учителями начальных классов.</w:t>
      </w:r>
    </w:p>
    <w:p w:rsidR="00024F61" w:rsidRPr="00927A4F" w:rsidRDefault="00024F61" w:rsidP="00024F61">
      <w:pPr>
        <w:jc w:val="both"/>
        <w:rPr>
          <w:sz w:val="28"/>
          <w:szCs w:val="28"/>
        </w:rPr>
      </w:pPr>
      <w:r w:rsidRPr="00927A4F">
        <w:rPr>
          <w:sz w:val="28"/>
          <w:szCs w:val="28"/>
        </w:rPr>
        <w:t xml:space="preserve">     По каждому классу начальной школы разработано тематическое планирование, подобран учебный материал для работы со слабоуспевающими учащимися.</w:t>
      </w:r>
    </w:p>
    <w:p w:rsidR="00024F61" w:rsidRDefault="00024F61" w:rsidP="00024F61">
      <w:pPr>
        <w:jc w:val="both"/>
        <w:rPr>
          <w:sz w:val="28"/>
          <w:szCs w:val="28"/>
        </w:rPr>
      </w:pPr>
      <w:r w:rsidRPr="00927A4F">
        <w:rPr>
          <w:sz w:val="28"/>
          <w:szCs w:val="28"/>
        </w:rPr>
        <w:t xml:space="preserve">     Все методические разработки рассмотрены на заседании МО учителей </w:t>
      </w:r>
      <w:proofErr w:type="gramStart"/>
      <w:r w:rsidRPr="00927A4F">
        <w:rPr>
          <w:sz w:val="28"/>
          <w:szCs w:val="28"/>
        </w:rPr>
        <w:t>начальный</w:t>
      </w:r>
      <w:proofErr w:type="gramEnd"/>
      <w:r>
        <w:rPr>
          <w:sz w:val="28"/>
          <w:szCs w:val="28"/>
        </w:rPr>
        <w:t xml:space="preserve">  </w:t>
      </w:r>
      <w:r w:rsidRPr="00927A4F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</w:t>
      </w:r>
      <w:r w:rsidRPr="00927A4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927A4F">
        <w:rPr>
          <w:sz w:val="28"/>
          <w:szCs w:val="28"/>
        </w:rPr>
        <w:t xml:space="preserve"> приняты </w:t>
      </w:r>
      <w:r>
        <w:rPr>
          <w:sz w:val="28"/>
          <w:szCs w:val="28"/>
        </w:rPr>
        <w:t xml:space="preserve"> </w:t>
      </w:r>
      <w:r w:rsidRPr="00927A4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927A4F">
        <w:rPr>
          <w:sz w:val="28"/>
          <w:szCs w:val="28"/>
        </w:rPr>
        <w:t>педагогич</w:t>
      </w:r>
      <w:r>
        <w:rPr>
          <w:sz w:val="28"/>
          <w:szCs w:val="28"/>
        </w:rPr>
        <w:t>еском  совете</w:t>
      </w:r>
    </w:p>
    <w:p w:rsidR="00024F61" w:rsidRPr="00927A4F" w:rsidRDefault="00024F61" w:rsidP="00024F6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МБОУ «Петровская С</w:t>
      </w:r>
      <w:r w:rsidRPr="00927A4F">
        <w:rPr>
          <w:sz w:val="28"/>
          <w:szCs w:val="28"/>
        </w:rPr>
        <w:t xml:space="preserve">Ш». </w:t>
      </w:r>
    </w:p>
    <w:p w:rsidR="00024F61" w:rsidRPr="00B052C3" w:rsidRDefault="00024F61" w:rsidP="00024F61">
      <w:pPr>
        <w:rPr>
          <w:sz w:val="28"/>
          <w:szCs w:val="28"/>
        </w:rPr>
      </w:pPr>
    </w:p>
    <w:p w:rsidR="00024F61" w:rsidRDefault="00024F61">
      <w:pPr>
        <w:rPr>
          <w:sz w:val="28"/>
          <w:szCs w:val="28"/>
        </w:rPr>
      </w:pPr>
    </w:p>
    <w:p w:rsidR="00024F61" w:rsidRDefault="00024F61" w:rsidP="00024F61">
      <w:pPr>
        <w:rPr>
          <w:sz w:val="28"/>
          <w:szCs w:val="28"/>
        </w:rPr>
      </w:pPr>
    </w:p>
    <w:p w:rsidR="00024F61" w:rsidRDefault="00024F61" w:rsidP="00024F61">
      <w:pPr>
        <w:rPr>
          <w:sz w:val="28"/>
          <w:szCs w:val="28"/>
        </w:rPr>
      </w:pPr>
    </w:p>
    <w:p w:rsidR="00BB7C67" w:rsidRPr="00024F61" w:rsidRDefault="00024F61" w:rsidP="00024F61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ab/>
        <w:t>Директор школы:                              С.А.Мельников</w:t>
      </w:r>
      <w:bookmarkStart w:id="0" w:name="_GoBack"/>
      <w:bookmarkEnd w:id="0"/>
    </w:p>
    <w:sectPr w:rsidR="00BB7C67" w:rsidRPr="00024F61" w:rsidSect="0060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137C4"/>
    <w:multiLevelType w:val="hybridMultilevel"/>
    <w:tmpl w:val="2E3C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693"/>
    <w:rsid w:val="00024F61"/>
    <w:rsid w:val="000C6CF6"/>
    <w:rsid w:val="00600665"/>
    <w:rsid w:val="00716693"/>
    <w:rsid w:val="00B052C3"/>
    <w:rsid w:val="00BB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Company>Microsoft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2022-11-15T18:17:00Z</dcterms:created>
  <dcterms:modified xsi:type="dcterms:W3CDTF">2022-11-15T18:17:00Z</dcterms:modified>
</cp:coreProperties>
</file>